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2948C" w14:textId="77777777" w:rsidR="001403A5" w:rsidRPr="00C9738E" w:rsidRDefault="001403A5" w:rsidP="00162063">
      <w:pPr>
        <w:rPr>
          <w:rFonts w:ascii="Calibri" w:hAnsi="Calibri" w:cs="Browallia New"/>
          <w:b/>
          <w:noProof/>
          <w:u w:val="single"/>
          <w:lang w:val="en-US"/>
        </w:rPr>
      </w:pPr>
    </w:p>
    <w:p w14:paraId="05D97B55" w14:textId="77777777" w:rsidR="001403A5" w:rsidRPr="00C9738E" w:rsidRDefault="00162063" w:rsidP="00162063">
      <w:pPr>
        <w:jc w:val="center"/>
        <w:rPr>
          <w:rFonts w:ascii="Calibri" w:hAnsi="Calibri" w:cs="Browallia New"/>
          <w:b/>
          <w:noProof/>
          <w:u w:val="single"/>
          <w:lang w:val="en-US"/>
        </w:rPr>
      </w:pPr>
      <w:r w:rsidRPr="00C9738E">
        <w:rPr>
          <w:rFonts w:ascii="Calibri" w:hAnsi="Calibri" w:cs="Browallia New"/>
          <w:b/>
          <w:noProof/>
          <w:u w:val="single"/>
          <w:lang w:val="en-US"/>
        </w:rPr>
        <w:drawing>
          <wp:inline distT="0" distB="0" distL="0" distR="0" wp14:anchorId="46DC4580" wp14:editId="0B631107">
            <wp:extent cx="1586527" cy="1005654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244" cy="100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D0F66" w14:textId="77777777" w:rsidR="00162063" w:rsidRPr="00C9738E" w:rsidRDefault="00162063" w:rsidP="00C161AD">
      <w:pPr>
        <w:ind w:left="-567"/>
        <w:jc w:val="center"/>
        <w:rPr>
          <w:rFonts w:ascii="Calibri" w:hAnsi="Calibri" w:cs="Browallia New"/>
          <w:sz w:val="36"/>
        </w:rPr>
      </w:pPr>
    </w:p>
    <w:p w14:paraId="24247347" w14:textId="77777777" w:rsidR="001403A5" w:rsidRPr="00444B97" w:rsidRDefault="00582E52" w:rsidP="00A6459C">
      <w:pPr>
        <w:jc w:val="center"/>
        <w:rPr>
          <w:rFonts w:ascii="Calibri" w:hAnsi="Calibri" w:cs="Browallia New"/>
          <w:sz w:val="44"/>
          <w:szCs w:val="44"/>
        </w:rPr>
      </w:pPr>
      <w:r w:rsidRPr="00444B97">
        <w:rPr>
          <w:rFonts w:ascii="Calibri" w:hAnsi="Calibri" w:cs="Browallia New"/>
          <w:b/>
          <w:sz w:val="44"/>
          <w:szCs w:val="44"/>
        </w:rPr>
        <w:t>Sit Down</w:t>
      </w:r>
      <w:r w:rsidRPr="00444B97">
        <w:rPr>
          <w:rFonts w:ascii="Calibri" w:hAnsi="Calibri" w:cs="Browallia New"/>
          <w:sz w:val="44"/>
          <w:szCs w:val="44"/>
        </w:rPr>
        <w:t xml:space="preserve"> </w:t>
      </w:r>
      <w:r w:rsidRPr="00444B97">
        <w:rPr>
          <w:rFonts w:ascii="Calibri" w:hAnsi="Calibri" w:cs="Browallia New"/>
          <w:b/>
          <w:sz w:val="44"/>
          <w:szCs w:val="44"/>
        </w:rPr>
        <w:t>Dinner</w:t>
      </w:r>
    </w:p>
    <w:p w14:paraId="25673F9D" w14:textId="77777777" w:rsidR="00162063" w:rsidRPr="00C9738E" w:rsidRDefault="00162063" w:rsidP="00162063">
      <w:pPr>
        <w:rPr>
          <w:rFonts w:ascii="Calibri" w:hAnsi="Calibri" w:cs="Browallia New"/>
          <w:b/>
          <w:u w:val="single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582E52" w:rsidRPr="00C9738E" w14:paraId="130B1697" w14:textId="77777777" w:rsidTr="00444B97">
        <w:trPr>
          <w:jc w:val="center"/>
        </w:trPr>
        <w:tc>
          <w:tcPr>
            <w:tcW w:w="3143" w:type="dxa"/>
            <w:vAlign w:val="center"/>
          </w:tcPr>
          <w:p w14:paraId="05003531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C9738E">
              <w:rPr>
                <w:rFonts w:ascii="Calibri" w:hAnsi="Calibri" w:cs="Browallia New"/>
                <w:b/>
                <w:u w:val="single"/>
              </w:rPr>
              <w:t>Menu One</w:t>
            </w:r>
          </w:p>
          <w:p w14:paraId="74055364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Choice of 3 canapés</w:t>
            </w:r>
          </w:p>
          <w:p w14:paraId="0B5D252F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One entree</w:t>
            </w:r>
          </w:p>
          <w:p w14:paraId="0F682750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One main</w:t>
            </w:r>
          </w:p>
          <w:p w14:paraId="29B8D41F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One dessert</w:t>
            </w:r>
          </w:p>
          <w:p w14:paraId="32AE7B9C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Tea &amp; coffee</w:t>
            </w:r>
          </w:p>
          <w:p w14:paraId="6AC8DB0C" w14:textId="77777777" w:rsidR="00582E52" w:rsidRPr="00A040E8" w:rsidRDefault="00582E52" w:rsidP="0048701B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A040E8">
              <w:rPr>
                <w:rFonts w:ascii="Calibri" w:hAnsi="Calibri" w:cs="Browallia New"/>
                <w:b/>
              </w:rPr>
              <w:t>$</w:t>
            </w:r>
            <w:r w:rsidR="0048701B">
              <w:rPr>
                <w:rFonts w:ascii="Calibri" w:hAnsi="Calibri" w:cs="Browallia New"/>
                <w:b/>
              </w:rPr>
              <w:t xml:space="preserve">75.00 Plus GST </w:t>
            </w:r>
          </w:p>
        </w:tc>
        <w:tc>
          <w:tcPr>
            <w:tcW w:w="3143" w:type="dxa"/>
            <w:vAlign w:val="center"/>
          </w:tcPr>
          <w:p w14:paraId="36885139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C9738E">
              <w:rPr>
                <w:rFonts w:ascii="Calibri" w:hAnsi="Calibri" w:cs="Browallia New"/>
                <w:b/>
                <w:u w:val="single"/>
              </w:rPr>
              <w:t>Menu Two</w:t>
            </w:r>
          </w:p>
          <w:p w14:paraId="26A0C6E8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Choice of 4 canapés</w:t>
            </w:r>
          </w:p>
          <w:p w14:paraId="00FB8BE6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One entree</w:t>
            </w:r>
          </w:p>
          <w:p w14:paraId="4D32B352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Two mains</w:t>
            </w:r>
          </w:p>
          <w:p w14:paraId="2D16368B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One dessert</w:t>
            </w:r>
          </w:p>
          <w:p w14:paraId="48374B10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Tea &amp; coffee</w:t>
            </w:r>
          </w:p>
          <w:p w14:paraId="0C47731E" w14:textId="77777777" w:rsidR="00582E52" w:rsidRPr="00A040E8" w:rsidRDefault="00582E52" w:rsidP="00162063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A040E8">
              <w:rPr>
                <w:rFonts w:ascii="Calibri" w:hAnsi="Calibri" w:cs="Browallia New"/>
                <w:b/>
              </w:rPr>
              <w:t>$90</w:t>
            </w:r>
            <w:r w:rsidR="0048701B">
              <w:rPr>
                <w:rFonts w:ascii="Calibri" w:hAnsi="Calibri" w:cs="Browallia New"/>
                <w:b/>
              </w:rPr>
              <w:t xml:space="preserve"> Plus GST </w:t>
            </w:r>
          </w:p>
        </w:tc>
        <w:tc>
          <w:tcPr>
            <w:tcW w:w="3143" w:type="dxa"/>
            <w:vAlign w:val="center"/>
          </w:tcPr>
          <w:p w14:paraId="2C17F242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C9738E">
              <w:rPr>
                <w:rFonts w:ascii="Calibri" w:hAnsi="Calibri" w:cs="Browallia New"/>
                <w:b/>
                <w:u w:val="single"/>
              </w:rPr>
              <w:t>Menu Three</w:t>
            </w:r>
          </w:p>
          <w:p w14:paraId="2DB595D6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Choice of 4 canapés</w:t>
            </w:r>
          </w:p>
          <w:p w14:paraId="2A41EDA3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Two entrees</w:t>
            </w:r>
          </w:p>
          <w:p w14:paraId="3E465736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Two mains</w:t>
            </w:r>
          </w:p>
          <w:p w14:paraId="2B8C9A05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Two dessert</w:t>
            </w:r>
          </w:p>
          <w:p w14:paraId="4BFD7EC4" w14:textId="77777777" w:rsidR="00582E52" w:rsidRPr="00C9738E" w:rsidRDefault="00582E52" w:rsidP="00162063">
            <w:pPr>
              <w:jc w:val="center"/>
              <w:rPr>
                <w:rFonts w:ascii="Calibri" w:hAnsi="Calibri" w:cs="Browallia New"/>
              </w:rPr>
            </w:pPr>
            <w:r w:rsidRPr="00C9738E">
              <w:rPr>
                <w:rFonts w:ascii="Calibri" w:hAnsi="Calibri" w:cs="Browallia New"/>
              </w:rPr>
              <w:t>Tea &amp; coffee</w:t>
            </w:r>
          </w:p>
          <w:p w14:paraId="56F513F2" w14:textId="77777777" w:rsidR="00582E52" w:rsidRPr="00A040E8" w:rsidRDefault="00582E52" w:rsidP="0048701B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 w:rsidRPr="00A040E8">
              <w:rPr>
                <w:rFonts w:ascii="Calibri" w:hAnsi="Calibri" w:cs="Browallia New"/>
                <w:b/>
              </w:rPr>
              <w:t>$1</w:t>
            </w:r>
            <w:r w:rsidR="0048701B">
              <w:rPr>
                <w:rFonts w:ascii="Calibri" w:hAnsi="Calibri" w:cs="Browallia New"/>
                <w:b/>
              </w:rPr>
              <w:t xml:space="preserve">10 Plus GST </w:t>
            </w:r>
          </w:p>
        </w:tc>
      </w:tr>
    </w:tbl>
    <w:p w14:paraId="2B6E5302" w14:textId="77777777" w:rsidR="00582E52" w:rsidRPr="00C9738E" w:rsidRDefault="00444B97" w:rsidP="0035751F">
      <w:pPr>
        <w:ind w:left="-567"/>
        <w:jc w:val="center"/>
        <w:rPr>
          <w:rFonts w:ascii="Calibri" w:hAnsi="Calibri" w:cs="Browallia New"/>
          <w:b/>
          <w:u w:val="single"/>
        </w:rPr>
      </w:pPr>
      <w:r>
        <w:rPr>
          <w:rFonts w:ascii="Calibri" w:hAnsi="Calibri" w:cs="Browallia New"/>
          <w:sz w:val="20"/>
          <w:szCs w:val="20"/>
        </w:rPr>
        <w:t xml:space="preserve">          </w:t>
      </w:r>
      <w:r w:rsidR="00162063" w:rsidRPr="00C9738E">
        <w:rPr>
          <w:rFonts w:ascii="Calibri" w:hAnsi="Calibri" w:cs="Browallia New"/>
          <w:sz w:val="20"/>
          <w:szCs w:val="20"/>
        </w:rPr>
        <w:t>A</w:t>
      </w:r>
      <w:r w:rsidR="00582E52" w:rsidRPr="00C9738E">
        <w:rPr>
          <w:rFonts w:ascii="Calibri" w:hAnsi="Calibri" w:cs="Browallia New"/>
          <w:sz w:val="20"/>
          <w:szCs w:val="20"/>
        </w:rPr>
        <w:t xml:space="preserve">ll prices are </w:t>
      </w:r>
      <w:r w:rsidR="0048701B">
        <w:rPr>
          <w:rFonts w:ascii="Calibri" w:hAnsi="Calibri" w:cs="Browallia New"/>
          <w:sz w:val="20"/>
          <w:szCs w:val="20"/>
        </w:rPr>
        <w:t>ex</w:t>
      </w:r>
      <w:r w:rsidR="00582E52" w:rsidRPr="00C9738E">
        <w:rPr>
          <w:rFonts w:ascii="Calibri" w:hAnsi="Calibri" w:cs="Browallia New"/>
          <w:sz w:val="20"/>
          <w:szCs w:val="20"/>
        </w:rPr>
        <w:t>clu</w:t>
      </w:r>
      <w:r>
        <w:rPr>
          <w:rFonts w:ascii="Calibri" w:hAnsi="Calibri" w:cs="Browallia New"/>
          <w:sz w:val="20"/>
          <w:szCs w:val="20"/>
        </w:rPr>
        <w:t xml:space="preserve">sive of GST </w:t>
      </w:r>
    </w:p>
    <w:p w14:paraId="42733763" w14:textId="77777777" w:rsidR="00582E52" w:rsidRPr="00C9738E" w:rsidRDefault="00582E52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5920ABA0" w14:textId="77777777" w:rsidR="00E62E84" w:rsidRPr="00C9738E" w:rsidRDefault="00E62E84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55651116" w14:textId="77777777" w:rsidR="007A287D" w:rsidRPr="00C9738E" w:rsidRDefault="007A287D" w:rsidP="00A8718E">
      <w:pPr>
        <w:tabs>
          <w:tab w:val="left" w:pos="567"/>
        </w:tabs>
        <w:rPr>
          <w:rFonts w:ascii="Calibri" w:hAnsi="Calibri" w:cs="Browallia New"/>
          <w:b/>
          <w:u w:val="single"/>
        </w:rPr>
      </w:pPr>
      <w:r w:rsidRPr="00C9738E">
        <w:rPr>
          <w:rFonts w:ascii="Calibri" w:hAnsi="Calibri" w:cs="Browallia New"/>
          <w:b/>
          <w:u w:val="single"/>
        </w:rPr>
        <w:t>Canapés</w:t>
      </w:r>
    </w:p>
    <w:p w14:paraId="214D4B6A" w14:textId="77777777" w:rsidR="00A8718E" w:rsidRDefault="00C9738E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7290DEA1" wp14:editId="3AB9C352">
            <wp:simplePos x="0" y="0"/>
            <wp:positionH relativeFrom="column">
              <wp:posOffset>4723765</wp:posOffset>
            </wp:positionH>
            <wp:positionV relativeFrom="paragraph">
              <wp:posOffset>400050</wp:posOffset>
            </wp:positionV>
            <wp:extent cx="1067435" cy="1593215"/>
            <wp:effectExtent l="25400" t="25400" r="24765" b="32385"/>
            <wp:wrapNone/>
            <wp:docPr id="17" name="Picture 17" descr="IMG_1766masa bo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1766masa boat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5932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005C6" w:rsidRPr="00C9738E">
        <w:rPr>
          <w:rFonts w:ascii="Calibri" w:hAnsi="Calibri" w:cs="Browallia New"/>
          <w:iCs/>
          <w:sz w:val="22"/>
          <w:szCs w:val="22"/>
        </w:rPr>
        <w:t xml:space="preserve">Potatoes rosti with harissa rubbed sirloin of beef &amp; garlic aioli </w:t>
      </w:r>
      <w:r w:rsidR="000005C6"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C </w:t>
      </w:r>
      <w:r w:rsidR="000005C6"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</w:p>
    <w:p w14:paraId="2D52F3DB" w14:textId="77777777" w:rsidR="000005C6" w:rsidRPr="00A8718E" w:rsidRDefault="000005C6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Teriyaki lamb fillets with pickled ginger &amp; courgette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GF 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>HF</w:t>
      </w:r>
    </w:p>
    <w:p w14:paraId="6261E3EF" w14:textId="77777777" w:rsidR="000005C6" w:rsidRPr="00C9738E" w:rsidRDefault="000005C6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sz w:val="22"/>
          <w:szCs w:val="22"/>
        </w:rPr>
        <w:t xml:space="preserve">Spicy bang bang chicken in a cucumber cup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C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 xml:space="preserve"> HF</w:t>
      </w:r>
    </w:p>
    <w:p w14:paraId="60723DAF" w14:textId="77777777" w:rsidR="00162063" w:rsidRPr="00C9738E" w:rsidRDefault="00162063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Mushroom risotto cake topped with  mushroom ragout  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GF </w:t>
      </w:r>
      <w:r w:rsidRPr="00C9738E">
        <w:rPr>
          <w:rFonts w:ascii="Calibri" w:hAnsi="Calibri" w:cs="Browallia New"/>
          <w:iCs/>
          <w:color w:val="993300"/>
          <w:sz w:val="22"/>
          <w:szCs w:val="22"/>
        </w:rPr>
        <w:t>V</w:t>
      </w:r>
    </w:p>
    <w:p w14:paraId="19B55810" w14:textId="77777777" w:rsidR="00162063" w:rsidRPr="00C9738E" w:rsidRDefault="00162063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Tortilla cup filled with chipotle prawn cocktail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</w:p>
    <w:p w14:paraId="5D003075" w14:textId="77777777" w:rsidR="00162063" w:rsidRPr="00C9738E" w:rsidRDefault="00162063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Slow cooked BBQ pulled pork in a Mexican corn cake </w:t>
      </w:r>
      <w:r w:rsidRPr="00C9738E">
        <w:rPr>
          <w:rFonts w:ascii="Calibri" w:hAnsi="Calibri" w:cs="Browallia New"/>
          <w:iCs/>
          <w:color w:val="FF0000"/>
          <w:sz w:val="22"/>
          <w:szCs w:val="22"/>
        </w:rPr>
        <w:t>H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 C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 xml:space="preserve"> HF</w:t>
      </w:r>
    </w:p>
    <w:p w14:paraId="6B4FDFC1" w14:textId="77777777" w:rsidR="00162063" w:rsidRPr="00C9738E" w:rsidRDefault="00162063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Herb pikelets topped with smoked chicken &amp; cripsy beetroot chips 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</w:p>
    <w:p w14:paraId="7247D47D" w14:textId="77777777" w:rsidR="000005C6" w:rsidRPr="00C9738E" w:rsidRDefault="000005C6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Parmesan shortbread with fresh pesto, roasted tomatoes &amp; feta cheese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color w:val="993300"/>
          <w:sz w:val="22"/>
          <w:szCs w:val="22"/>
        </w:rPr>
        <w:t>V</w:t>
      </w:r>
    </w:p>
    <w:p w14:paraId="48AFB679" w14:textId="77777777" w:rsidR="000005C6" w:rsidRPr="00C9738E" w:rsidRDefault="000005C6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Spanish frittata of potato &amp; caramelised onions topped with chilli jam &amp; crispy chorizo sausage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bookmarkStart w:id="0" w:name="OLE_LINK2"/>
      <w:bookmarkStart w:id="1" w:name="OLE_LINK3"/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bookmarkEnd w:id="0"/>
      <w:bookmarkEnd w:id="1"/>
    </w:p>
    <w:p w14:paraId="17F80B90" w14:textId="77777777" w:rsidR="000005C6" w:rsidRPr="00C9738E" w:rsidRDefault="000005C6" w:rsidP="00A8718E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Thai chicken on a lemon grass stick with coconut dukkah </w:t>
      </w:r>
      <w:r w:rsidRPr="00C9738E">
        <w:rPr>
          <w:rFonts w:ascii="Calibri" w:hAnsi="Calibri" w:cs="Browallia New"/>
          <w:iCs/>
          <w:color w:val="FF0000"/>
          <w:sz w:val="22"/>
          <w:szCs w:val="22"/>
        </w:rPr>
        <w:t>H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 GF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 xml:space="preserve"> HF</w:t>
      </w:r>
    </w:p>
    <w:p w14:paraId="21E0515B" w14:textId="77777777" w:rsidR="00162063" w:rsidRPr="00C9738E" w:rsidRDefault="00162063">
      <w:pPr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sz w:val="22"/>
          <w:szCs w:val="22"/>
        </w:rPr>
        <w:br w:type="page"/>
      </w:r>
    </w:p>
    <w:p w14:paraId="359DD2D2" w14:textId="77777777" w:rsidR="007A287D" w:rsidRPr="00C9738E" w:rsidRDefault="007A287D" w:rsidP="00CA2FB3">
      <w:pPr>
        <w:jc w:val="center"/>
        <w:rPr>
          <w:rFonts w:ascii="Calibri" w:hAnsi="Calibri" w:cs="Browallia New"/>
          <w:sz w:val="22"/>
          <w:szCs w:val="22"/>
        </w:rPr>
      </w:pPr>
    </w:p>
    <w:p w14:paraId="02AD9610" w14:textId="77777777" w:rsidR="007A287D" w:rsidRPr="00C9738E" w:rsidRDefault="00792B24" w:rsidP="00A8718E">
      <w:pPr>
        <w:rPr>
          <w:rFonts w:ascii="Calibri" w:hAnsi="Calibri" w:cs="Browallia New"/>
          <w:b/>
          <w:sz w:val="22"/>
          <w:szCs w:val="22"/>
          <w:u w:val="single"/>
        </w:rPr>
      </w:pPr>
      <w:r w:rsidRPr="00C9738E">
        <w:rPr>
          <w:rFonts w:ascii="Calibri" w:hAnsi="Calibri" w:cs="Browallia New"/>
          <w:b/>
          <w:sz w:val="22"/>
          <w:szCs w:val="22"/>
          <w:u w:val="single"/>
        </w:rPr>
        <w:t>Entre</w:t>
      </w:r>
      <w:r w:rsidR="002D1B83" w:rsidRPr="00C9738E">
        <w:rPr>
          <w:rFonts w:ascii="Calibri" w:hAnsi="Calibri" w:cs="Browallia New"/>
          <w:b/>
          <w:sz w:val="22"/>
          <w:szCs w:val="22"/>
          <w:u w:val="single"/>
        </w:rPr>
        <w:t>es</w:t>
      </w:r>
    </w:p>
    <w:p w14:paraId="58629A22" w14:textId="77777777" w:rsidR="00162063" w:rsidRPr="00A8718E" w:rsidRDefault="00792B24" w:rsidP="00A8718E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Beetroot gravlax with a potato salad with ho</w:t>
      </w:r>
      <w:r w:rsidR="007623B8" w:rsidRPr="00A8718E">
        <w:rPr>
          <w:rFonts w:ascii="Calibri" w:hAnsi="Calibri" w:cs="Browallia New"/>
          <w:sz w:val="22"/>
          <w:szCs w:val="22"/>
        </w:rPr>
        <w:t xml:space="preserve">rseradish, capers and gherkins </w:t>
      </w:r>
      <w:r w:rsidRPr="00A8718E">
        <w:rPr>
          <w:rFonts w:ascii="Calibri" w:hAnsi="Calibri" w:cs="Browallia New"/>
          <w:sz w:val="22"/>
          <w:szCs w:val="22"/>
        </w:rPr>
        <w:t>GF</w:t>
      </w:r>
    </w:p>
    <w:p w14:paraId="59BFFEA4" w14:textId="77777777" w:rsidR="00162063" w:rsidRPr="00A8718E" w:rsidRDefault="004F7265" w:rsidP="00A8718E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>Vietnamese lettuce cup filled with</w:t>
      </w:r>
      <w:r w:rsidR="00792B24" w:rsidRPr="00A8718E">
        <w:rPr>
          <w:rFonts w:ascii="Calibri" w:hAnsi="Calibri" w:cs="Browallia New"/>
          <w:sz w:val="22"/>
          <w:szCs w:val="22"/>
        </w:rPr>
        <w:t xml:space="preserve"> </w:t>
      </w:r>
      <w:r w:rsidR="002D6024">
        <w:rPr>
          <w:rFonts w:ascii="Calibri" w:hAnsi="Calibri" w:cs="Browallia New"/>
          <w:sz w:val="22"/>
          <w:szCs w:val="22"/>
        </w:rPr>
        <w:t>pork</w:t>
      </w:r>
      <w:r>
        <w:rPr>
          <w:rFonts w:ascii="Calibri" w:hAnsi="Calibri" w:cs="Browallia New"/>
          <w:sz w:val="22"/>
          <w:szCs w:val="22"/>
        </w:rPr>
        <w:t xml:space="preserve">, rice noodles and Asian vegetables GF </w:t>
      </w:r>
    </w:p>
    <w:p w14:paraId="3598C6D3" w14:textId="77777777" w:rsidR="00162063" w:rsidRPr="00A8718E" w:rsidRDefault="00792B24" w:rsidP="00A8718E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Caramelised red onion and blue cheese tarts with rocket salad</w:t>
      </w:r>
    </w:p>
    <w:p w14:paraId="4110600C" w14:textId="77777777" w:rsidR="004F7265" w:rsidRDefault="003F6B49" w:rsidP="00A8718E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>B</w:t>
      </w:r>
      <w:r w:rsidRPr="00A8718E">
        <w:rPr>
          <w:rFonts w:ascii="Calibri" w:hAnsi="Calibri" w:cs="Browallia New"/>
          <w:sz w:val="22"/>
          <w:szCs w:val="22"/>
        </w:rPr>
        <w:t>ouche case</w:t>
      </w:r>
      <w:r w:rsidRPr="004F7265">
        <w:rPr>
          <w:rFonts w:ascii="Calibri" w:hAnsi="Calibri" w:cs="Browallia New"/>
          <w:sz w:val="22"/>
          <w:szCs w:val="22"/>
        </w:rPr>
        <w:t xml:space="preserve"> </w:t>
      </w:r>
      <w:r w:rsidR="00A8718E" w:rsidRPr="00C9738E">
        <w:rPr>
          <w:rFonts w:ascii="Calibri" w:hAnsi="Calibri" w:cs="Browallia New"/>
          <w:iCs/>
          <w:noProof/>
          <w:sz w:val="22"/>
          <w:szCs w:val="22"/>
          <w:lang w:val="en-US"/>
        </w:rPr>
        <w:drawing>
          <wp:anchor distT="0" distB="0" distL="114300" distR="114300" simplePos="0" relativeHeight="251660288" behindDoc="1" locked="0" layoutInCell="1" allowOverlap="1" wp14:anchorId="0386EBF2" wp14:editId="6A165D81">
            <wp:simplePos x="0" y="0"/>
            <wp:positionH relativeFrom="column">
              <wp:posOffset>4724400</wp:posOffset>
            </wp:positionH>
            <wp:positionV relativeFrom="paragraph">
              <wp:posOffset>-3810</wp:posOffset>
            </wp:positionV>
            <wp:extent cx="1067435" cy="1593215"/>
            <wp:effectExtent l="25400" t="25400" r="24765" b="32385"/>
            <wp:wrapNone/>
            <wp:docPr id="2" name="Picture 2" descr="IMG_1766masa bo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1766masa boat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5932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Browallia New"/>
          <w:sz w:val="22"/>
          <w:szCs w:val="22"/>
        </w:rPr>
        <w:t xml:space="preserve">filled with </w:t>
      </w:r>
      <w:r w:rsidR="004F7265">
        <w:rPr>
          <w:rFonts w:ascii="Calibri" w:hAnsi="Calibri" w:cs="Browallia New"/>
          <w:sz w:val="22"/>
          <w:szCs w:val="22"/>
        </w:rPr>
        <w:t>S</w:t>
      </w:r>
      <w:r w:rsidR="00792B24" w:rsidRPr="00A8718E">
        <w:rPr>
          <w:rFonts w:ascii="Calibri" w:hAnsi="Calibri" w:cs="Browallia New"/>
          <w:sz w:val="22"/>
          <w:szCs w:val="22"/>
        </w:rPr>
        <w:t>moked chicken</w:t>
      </w:r>
      <w:r>
        <w:rPr>
          <w:rFonts w:ascii="Calibri" w:hAnsi="Calibri" w:cs="Browallia New"/>
          <w:sz w:val="22"/>
          <w:szCs w:val="22"/>
        </w:rPr>
        <w:t xml:space="preserve"> covered in</w:t>
      </w:r>
      <w:r w:rsidR="004F7265">
        <w:rPr>
          <w:rFonts w:ascii="Calibri" w:hAnsi="Calibri" w:cs="Browallia New"/>
          <w:sz w:val="22"/>
          <w:szCs w:val="22"/>
        </w:rPr>
        <w:t xml:space="preserve"> tarragon</w:t>
      </w:r>
      <w:r w:rsidR="00792B24" w:rsidRPr="00A8718E">
        <w:rPr>
          <w:rFonts w:ascii="Calibri" w:hAnsi="Calibri" w:cs="Browallia New"/>
          <w:sz w:val="22"/>
          <w:szCs w:val="22"/>
        </w:rPr>
        <w:t xml:space="preserve"> </w:t>
      </w:r>
      <w:r w:rsidR="004F7265">
        <w:rPr>
          <w:rFonts w:ascii="Calibri" w:hAnsi="Calibri" w:cs="Browallia New"/>
          <w:sz w:val="22"/>
          <w:szCs w:val="22"/>
        </w:rPr>
        <w:t>cream sauce</w:t>
      </w:r>
      <w:r w:rsidR="004F7265" w:rsidRPr="004F7265">
        <w:rPr>
          <w:rFonts w:ascii="Calibri" w:hAnsi="Calibri" w:cs="Browallia New"/>
          <w:sz w:val="22"/>
          <w:szCs w:val="22"/>
        </w:rPr>
        <w:t xml:space="preserve"> </w:t>
      </w:r>
      <w:r w:rsidR="004F7265">
        <w:rPr>
          <w:rFonts w:ascii="Calibri" w:hAnsi="Calibri" w:cs="Browallia New"/>
          <w:sz w:val="22"/>
          <w:szCs w:val="22"/>
        </w:rPr>
        <w:t xml:space="preserve"> </w:t>
      </w:r>
    </w:p>
    <w:p w14:paraId="2C418C92" w14:textId="77777777" w:rsidR="00162063" w:rsidRPr="00A8718E" w:rsidRDefault="003F6B49" w:rsidP="004F7265">
      <w:pPr>
        <w:pStyle w:val="ListParagraph"/>
        <w:tabs>
          <w:tab w:val="left" w:pos="567"/>
        </w:tabs>
        <w:spacing w:before="240" w:after="240" w:line="360" w:lineRule="auto"/>
        <w:ind w:left="714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>Decorated</w:t>
      </w:r>
      <w:r w:rsidR="004F7265">
        <w:rPr>
          <w:rFonts w:ascii="Calibri" w:hAnsi="Calibri" w:cs="Browallia New"/>
          <w:sz w:val="22"/>
          <w:szCs w:val="22"/>
        </w:rPr>
        <w:t xml:space="preserve"> sauté wild mushroom </w:t>
      </w:r>
    </w:p>
    <w:p w14:paraId="69BA7934" w14:textId="77777777" w:rsidR="007A287D" w:rsidRDefault="00792B24" w:rsidP="00A8718E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Home made soup with warm soda and butter</w:t>
      </w:r>
    </w:p>
    <w:p w14:paraId="31C8BAA0" w14:textId="77777777" w:rsidR="004F7265" w:rsidRDefault="0048701B" w:rsidP="004F7265">
      <w:pPr>
        <w:pStyle w:val="ListParagraph"/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 xml:space="preserve">Carpaccio of venison with </w:t>
      </w:r>
      <w:r w:rsidR="00174809">
        <w:rPr>
          <w:rFonts w:ascii="Calibri" w:hAnsi="Calibri" w:cs="Browallia New"/>
          <w:sz w:val="22"/>
          <w:szCs w:val="22"/>
        </w:rPr>
        <w:t>pea sprouts</w:t>
      </w:r>
      <w:r w:rsidR="004F7265">
        <w:rPr>
          <w:rFonts w:ascii="Calibri" w:hAnsi="Calibri" w:cs="Browallia New"/>
          <w:sz w:val="22"/>
          <w:szCs w:val="22"/>
        </w:rPr>
        <w:t xml:space="preserve">, </w:t>
      </w:r>
      <w:r w:rsidR="00174809">
        <w:rPr>
          <w:rFonts w:ascii="Calibri" w:hAnsi="Calibri" w:cs="Browallia New"/>
          <w:sz w:val="22"/>
          <w:szCs w:val="22"/>
        </w:rPr>
        <w:t xml:space="preserve">broad beans, monge </w:t>
      </w:r>
      <w:proofErr w:type="spellStart"/>
      <w:r w:rsidR="00174809">
        <w:rPr>
          <w:rFonts w:ascii="Calibri" w:hAnsi="Calibri" w:cs="Browallia New"/>
          <w:sz w:val="22"/>
          <w:szCs w:val="22"/>
        </w:rPr>
        <w:t>toute</w:t>
      </w:r>
      <w:proofErr w:type="spellEnd"/>
      <w:r w:rsidR="00174809">
        <w:rPr>
          <w:rFonts w:ascii="Calibri" w:hAnsi="Calibri" w:cs="Browallia New"/>
          <w:sz w:val="22"/>
          <w:szCs w:val="22"/>
        </w:rPr>
        <w:t>,</w:t>
      </w:r>
      <w:r w:rsidR="004F7265">
        <w:rPr>
          <w:rFonts w:ascii="Calibri" w:hAnsi="Calibri" w:cs="Browallia New"/>
          <w:sz w:val="22"/>
          <w:szCs w:val="22"/>
        </w:rPr>
        <w:t xml:space="preserve"> </w:t>
      </w:r>
    </w:p>
    <w:p w14:paraId="7CAC53D4" w14:textId="77777777" w:rsidR="004F7265" w:rsidRPr="004F7265" w:rsidRDefault="004F7265" w:rsidP="004F7265">
      <w:pPr>
        <w:pStyle w:val="ListParagraph"/>
        <w:tabs>
          <w:tab w:val="left" w:pos="567"/>
        </w:tabs>
        <w:spacing w:before="240" w:after="240" w:line="360" w:lineRule="auto"/>
        <w:ind w:left="714"/>
        <w:rPr>
          <w:rFonts w:ascii="Calibri" w:hAnsi="Calibri" w:cs="Browallia New"/>
          <w:sz w:val="22"/>
          <w:szCs w:val="22"/>
        </w:rPr>
      </w:pPr>
      <w:r w:rsidRPr="004F7265">
        <w:rPr>
          <w:rFonts w:ascii="Calibri" w:hAnsi="Calibri" w:cs="Browallia New"/>
          <w:sz w:val="22"/>
          <w:szCs w:val="22"/>
        </w:rPr>
        <w:t xml:space="preserve">Fresh mint and </w:t>
      </w:r>
      <w:proofErr w:type="gramStart"/>
      <w:r w:rsidR="00174809">
        <w:rPr>
          <w:rFonts w:ascii="Calibri" w:hAnsi="Calibri" w:cs="Browallia New"/>
          <w:sz w:val="22"/>
          <w:szCs w:val="22"/>
        </w:rPr>
        <w:t>parmesan</w:t>
      </w:r>
      <w:proofErr w:type="gramEnd"/>
      <w:r w:rsidR="00174809">
        <w:rPr>
          <w:rFonts w:ascii="Calibri" w:hAnsi="Calibri" w:cs="Browallia New"/>
          <w:sz w:val="22"/>
          <w:szCs w:val="22"/>
        </w:rPr>
        <w:t xml:space="preserve"> </w:t>
      </w:r>
    </w:p>
    <w:p w14:paraId="7A18E5B2" w14:textId="77777777" w:rsidR="007623B8" w:rsidRPr="00C9738E" w:rsidRDefault="007623B8" w:rsidP="00A8718E">
      <w:pPr>
        <w:rPr>
          <w:rFonts w:ascii="Calibri" w:hAnsi="Calibri" w:cs="Browallia New"/>
          <w:b/>
          <w:sz w:val="22"/>
          <w:szCs w:val="22"/>
          <w:u w:val="single"/>
        </w:rPr>
      </w:pPr>
    </w:p>
    <w:p w14:paraId="2830DD45" w14:textId="77777777" w:rsidR="007623B8" w:rsidRPr="00C9738E" w:rsidRDefault="007623B8" w:rsidP="00A8718E">
      <w:pPr>
        <w:rPr>
          <w:rFonts w:ascii="Calibri" w:hAnsi="Calibri" w:cs="Browallia New"/>
          <w:b/>
          <w:sz w:val="22"/>
          <w:szCs w:val="22"/>
          <w:u w:val="single"/>
        </w:rPr>
      </w:pPr>
    </w:p>
    <w:p w14:paraId="75A5606D" w14:textId="77777777" w:rsidR="007623B8" w:rsidRPr="00C9738E" w:rsidRDefault="007623B8" w:rsidP="00A8718E">
      <w:pPr>
        <w:rPr>
          <w:rFonts w:ascii="Calibri" w:hAnsi="Calibri" w:cs="Browallia New"/>
          <w:b/>
          <w:sz w:val="22"/>
          <w:szCs w:val="22"/>
          <w:u w:val="single"/>
        </w:rPr>
      </w:pPr>
      <w:r w:rsidRPr="00C9738E">
        <w:rPr>
          <w:rFonts w:ascii="Calibri" w:hAnsi="Calibri" w:cs="Browallia New"/>
          <w:b/>
          <w:sz w:val="22"/>
          <w:szCs w:val="22"/>
          <w:u w:val="single"/>
        </w:rPr>
        <w:t>Mains</w:t>
      </w:r>
    </w:p>
    <w:p w14:paraId="647136EC" w14:textId="77777777" w:rsid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 xml:space="preserve">Pork belly rubbed with five spice roasted slowly, </w:t>
      </w:r>
    </w:p>
    <w:p w14:paraId="6654E95A" w14:textId="77777777" w:rsidR="00162063" w:rsidRPr="00A8718E" w:rsidRDefault="007623B8" w:rsidP="00A8718E">
      <w:pPr>
        <w:pStyle w:val="ListParagraph"/>
        <w:tabs>
          <w:tab w:val="left" w:pos="567"/>
        </w:tabs>
        <w:spacing w:before="240" w:after="240" w:line="360" w:lineRule="auto"/>
        <w:ind w:left="714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served with crackling, wasabi slaw and car</w:t>
      </w:r>
      <w:r w:rsidR="00D041AD" w:rsidRPr="00A8718E">
        <w:rPr>
          <w:rFonts w:ascii="Calibri" w:hAnsi="Calibri" w:cs="Browallia New"/>
          <w:sz w:val="22"/>
          <w:szCs w:val="22"/>
        </w:rPr>
        <w:t>a</w:t>
      </w:r>
      <w:r w:rsidRPr="00A8718E">
        <w:rPr>
          <w:rFonts w:ascii="Calibri" w:hAnsi="Calibri" w:cs="Browallia New"/>
          <w:sz w:val="22"/>
          <w:szCs w:val="22"/>
        </w:rPr>
        <w:t>m</w:t>
      </w:r>
      <w:r w:rsidR="00D041AD" w:rsidRPr="00A8718E">
        <w:rPr>
          <w:rFonts w:ascii="Calibri" w:hAnsi="Calibri" w:cs="Browallia New"/>
          <w:sz w:val="22"/>
          <w:szCs w:val="22"/>
        </w:rPr>
        <w:t>e</w:t>
      </w:r>
      <w:r w:rsidRPr="00A8718E">
        <w:rPr>
          <w:rFonts w:ascii="Calibri" w:hAnsi="Calibri" w:cs="Browallia New"/>
          <w:sz w:val="22"/>
          <w:szCs w:val="22"/>
        </w:rPr>
        <w:t>lised apples</w:t>
      </w:r>
    </w:p>
    <w:p w14:paraId="628917EE" w14:textId="77777777" w:rsidR="00162063" w:rsidRP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Confit o</w:t>
      </w:r>
      <w:r w:rsidR="00C9738E" w:rsidRPr="00A8718E">
        <w:rPr>
          <w:rFonts w:ascii="Calibri" w:hAnsi="Calibri" w:cs="Browallia New"/>
          <w:sz w:val="22"/>
          <w:szCs w:val="22"/>
        </w:rPr>
        <w:t>f duck leg with a redcurrant jus</w:t>
      </w:r>
      <w:r w:rsidRPr="00A8718E">
        <w:rPr>
          <w:rFonts w:ascii="Calibri" w:hAnsi="Calibri" w:cs="Browallia New"/>
          <w:sz w:val="22"/>
          <w:szCs w:val="22"/>
        </w:rPr>
        <w:t xml:space="preserve"> and roasted honey sesame parsnips</w:t>
      </w:r>
    </w:p>
    <w:p w14:paraId="4067F76D" w14:textId="77777777" w:rsidR="00162063" w:rsidRP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Roast sirloin of beef with Yorkshire puddings, gravy and mustard</w:t>
      </w:r>
    </w:p>
    <w:p w14:paraId="6F8BF500" w14:textId="77777777" w:rsidR="00162063" w:rsidRP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 xml:space="preserve">Breast of </w:t>
      </w:r>
      <w:r w:rsidR="00D041AD" w:rsidRPr="00A8718E">
        <w:rPr>
          <w:rFonts w:ascii="Calibri" w:hAnsi="Calibri" w:cs="Browallia New"/>
          <w:sz w:val="22"/>
          <w:szCs w:val="22"/>
        </w:rPr>
        <w:t>free-range</w:t>
      </w:r>
      <w:r w:rsidRPr="00A8718E">
        <w:rPr>
          <w:rFonts w:ascii="Calibri" w:hAnsi="Calibri" w:cs="Browallia New"/>
          <w:sz w:val="22"/>
          <w:szCs w:val="22"/>
        </w:rPr>
        <w:t xml:space="preserve"> chicken marinated in orange, ginger and cumin</w:t>
      </w:r>
    </w:p>
    <w:p w14:paraId="6742EA1F" w14:textId="77777777" w:rsidR="00162063" w:rsidRP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Lamb rumps with a pomegranate infused lentils, roasted peppers and preserved lemons</w:t>
      </w:r>
    </w:p>
    <w:p w14:paraId="0D1CA179" w14:textId="77777777" w:rsidR="007623B8" w:rsidRPr="00A8718E" w:rsidRDefault="007623B8" w:rsidP="00A8718E">
      <w:pPr>
        <w:pStyle w:val="ListParagraph"/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714" w:hanging="357"/>
        <w:rPr>
          <w:rFonts w:ascii="Calibri" w:hAnsi="Calibri" w:cs="Browallia New"/>
          <w:sz w:val="22"/>
          <w:szCs w:val="22"/>
        </w:rPr>
      </w:pPr>
      <w:r w:rsidRPr="00A8718E">
        <w:rPr>
          <w:rFonts w:ascii="Calibri" w:hAnsi="Calibri" w:cs="Browallia New"/>
          <w:sz w:val="22"/>
          <w:szCs w:val="22"/>
        </w:rPr>
        <w:t>Monkfish tails in fresh herbs on a bed of wilted spinac</w:t>
      </w:r>
      <w:r w:rsidR="002D6024">
        <w:rPr>
          <w:rFonts w:ascii="Calibri" w:hAnsi="Calibri" w:cs="Browallia New"/>
          <w:sz w:val="22"/>
          <w:szCs w:val="22"/>
        </w:rPr>
        <w:t xml:space="preserve">h and fennel with a </w:t>
      </w:r>
      <w:proofErr w:type="spellStart"/>
      <w:r w:rsidR="002D6024">
        <w:rPr>
          <w:rFonts w:ascii="Calibri" w:hAnsi="Calibri" w:cs="Browallia New"/>
          <w:sz w:val="22"/>
          <w:szCs w:val="22"/>
        </w:rPr>
        <w:t>buerre</w:t>
      </w:r>
      <w:proofErr w:type="spellEnd"/>
      <w:r w:rsidR="002D6024">
        <w:rPr>
          <w:rFonts w:ascii="Calibri" w:hAnsi="Calibri" w:cs="Browallia New"/>
          <w:sz w:val="22"/>
          <w:szCs w:val="22"/>
        </w:rPr>
        <w:t xml:space="preserve"> blanc</w:t>
      </w:r>
    </w:p>
    <w:p w14:paraId="1E6B5C40" w14:textId="77777777" w:rsidR="00C471D3" w:rsidRDefault="00C471D3" w:rsidP="00A8718E">
      <w:pPr>
        <w:rPr>
          <w:rFonts w:ascii="Calibri" w:hAnsi="Calibri" w:cs="Browallia New"/>
          <w:sz w:val="22"/>
          <w:szCs w:val="22"/>
        </w:rPr>
      </w:pPr>
    </w:p>
    <w:p w14:paraId="17BECD0F" w14:textId="77777777" w:rsidR="00A6459C" w:rsidRPr="00C9738E" w:rsidRDefault="00A6459C" w:rsidP="00A8718E">
      <w:pPr>
        <w:rPr>
          <w:rFonts w:ascii="Calibri" w:hAnsi="Calibri" w:cs="Browallia New"/>
          <w:sz w:val="22"/>
          <w:szCs w:val="22"/>
        </w:rPr>
      </w:pPr>
    </w:p>
    <w:p w14:paraId="0DCD68B5" w14:textId="77777777" w:rsidR="007623B8" w:rsidRPr="002A44C4" w:rsidRDefault="007623B8" w:rsidP="002A44C4">
      <w:pPr>
        <w:spacing w:line="360" w:lineRule="auto"/>
        <w:rPr>
          <w:rFonts w:ascii="Calibri" w:hAnsi="Calibri" w:cs="Browallia New"/>
          <w:b/>
          <w:sz w:val="22"/>
          <w:szCs w:val="22"/>
          <w:u w:val="single"/>
        </w:rPr>
      </w:pPr>
      <w:r w:rsidRPr="002A44C4">
        <w:rPr>
          <w:rFonts w:ascii="Calibri" w:hAnsi="Calibri" w:cs="Browallia New"/>
          <w:b/>
          <w:sz w:val="22"/>
          <w:szCs w:val="22"/>
          <w:u w:val="single"/>
        </w:rPr>
        <w:t>Desserts</w:t>
      </w:r>
    </w:p>
    <w:p w14:paraId="1C369A55" w14:textId="77777777" w:rsidR="00162063" w:rsidRPr="002A44C4" w:rsidRDefault="007623B8" w:rsidP="002A44C4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 w:rsidRPr="002A44C4">
        <w:rPr>
          <w:rFonts w:ascii="Calibri" w:hAnsi="Calibri" w:cs="Browallia New"/>
          <w:sz w:val="22"/>
          <w:szCs w:val="22"/>
        </w:rPr>
        <w:t>Sticky toffee pudding with a rich caramel fudge sauce and home made ice cream</w:t>
      </w:r>
    </w:p>
    <w:p w14:paraId="75CB79A8" w14:textId="77777777" w:rsidR="0048701B" w:rsidRPr="002A44C4" w:rsidRDefault="0048701B" w:rsidP="0048701B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 xml:space="preserve">Champagne and berry Jelly with Tuile biscuit with Homemade vanilla ice cream </w:t>
      </w:r>
    </w:p>
    <w:p w14:paraId="1A070683" w14:textId="77777777" w:rsidR="00162063" w:rsidRPr="002A44C4" w:rsidRDefault="003F6B49" w:rsidP="002A44C4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>Cardamom</w:t>
      </w:r>
      <w:r w:rsidR="007623B8" w:rsidRPr="002A44C4">
        <w:rPr>
          <w:rFonts w:ascii="Calibri" w:hAnsi="Calibri" w:cs="Browallia New"/>
          <w:sz w:val="22"/>
          <w:szCs w:val="22"/>
        </w:rPr>
        <w:t xml:space="preserve"> bean crème </w:t>
      </w:r>
      <w:r w:rsidR="00D041AD" w:rsidRPr="002A44C4">
        <w:rPr>
          <w:rFonts w:ascii="Calibri" w:hAnsi="Calibri" w:cs="Browallia New"/>
          <w:sz w:val="22"/>
          <w:szCs w:val="22"/>
        </w:rPr>
        <w:t>Brule</w:t>
      </w:r>
      <w:r w:rsidR="007623B8" w:rsidRPr="002A44C4">
        <w:rPr>
          <w:rFonts w:ascii="Calibri" w:hAnsi="Calibri" w:cs="Browallia New"/>
          <w:sz w:val="22"/>
          <w:szCs w:val="22"/>
        </w:rPr>
        <w:t xml:space="preserve"> with </w:t>
      </w:r>
      <w:r>
        <w:rPr>
          <w:rFonts w:ascii="Calibri" w:hAnsi="Calibri" w:cs="Browallia New"/>
          <w:sz w:val="22"/>
          <w:szCs w:val="22"/>
        </w:rPr>
        <w:t xml:space="preserve">Ginger nut biscuit </w:t>
      </w:r>
    </w:p>
    <w:p w14:paraId="1A919966" w14:textId="77777777" w:rsidR="00162063" w:rsidRPr="002A44C4" w:rsidRDefault="007623B8" w:rsidP="002A44C4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 w:rsidRPr="002A44C4">
        <w:rPr>
          <w:rFonts w:ascii="Calibri" w:hAnsi="Calibri" w:cs="Browallia New"/>
          <w:sz w:val="22"/>
          <w:szCs w:val="22"/>
        </w:rPr>
        <w:t>Three marquee chocolate terrine</w:t>
      </w:r>
      <w:r w:rsidR="0048701B">
        <w:rPr>
          <w:rFonts w:ascii="Calibri" w:hAnsi="Calibri" w:cs="Browallia New"/>
          <w:sz w:val="22"/>
          <w:szCs w:val="22"/>
        </w:rPr>
        <w:t xml:space="preserve"> with a raspberry sauce </w:t>
      </w:r>
    </w:p>
    <w:p w14:paraId="5EB68E4F" w14:textId="77777777" w:rsidR="00162063" w:rsidRPr="002A44C4" w:rsidRDefault="0048701B" w:rsidP="002A44C4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>
        <w:rPr>
          <w:rFonts w:ascii="Calibri" w:hAnsi="Calibri" w:cs="Browallia New"/>
          <w:sz w:val="22"/>
          <w:szCs w:val="22"/>
        </w:rPr>
        <w:t xml:space="preserve">Mille </w:t>
      </w:r>
      <w:r w:rsidR="003F6B49">
        <w:rPr>
          <w:rFonts w:ascii="Calibri" w:hAnsi="Calibri" w:cs="Browallia New"/>
          <w:sz w:val="22"/>
          <w:szCs w:val="22"/>
        </w:rPr>
        <w:t>Fuelle</w:t>
      </w:r>
      <w:r>
        <w:rPr>
          <w:rFonts w:ascii="Calibri" w:hAnsi="Calibri" w:cs="Browallia New"/>
          <w:sz w:val="22"/>
          <w:szCs w:val="22"/>
        </w:rPr>
        <w:t xml:space="preserve"> filled with rich custard cream, berries topped with a lime drizzle icing passionfruit syrup</w:t>
      </w:r>
    </w:p>
    <w:p w14:paraId="1C7E45A4" w14:textId="77777777" w:rsidR="00162063" w:rsidRPr="002A44C4" w:rsidRDefault="007623B8" w:rsidP="002A44C4">
      <w:pPr>
        <w:pStyle w:val="ListParagraph"/>
        <w:numPr>
          <w:ilvl w:val="0"/>
          <w:numId w:val="13"/>
        </w:numPr>
        <w:spacing w:before="240" w:after="240" w:line="360" w:lineRule="auto"/>
        <w:rPr>
          <w:rFonts w:ascii="Calibri" w:hAnsi="Calibri" w:cs="Browallia New"/>
          <w:sz w:val="22"/>
          <w:szCs w:val="22"/>
        </w:rPr>
      </w:pPr>
      <w:r w:rsidRPr="002A44C4">
        <w:rPr>
          <w:rFonts w:ascii="Calibri" w:hAnsi="Calibri" w:cs="Browallia New"/>
          <w:sz w:val="22"/>
          <w:szCs w:val="22"/>
        </w:rPr>
        <w:t xml:space="preserve">Maple syrup and pecan tart with crème </w:t>
      </w:r>
      <w:r w:rsidR="00D041AD" w:rsidRPr="002A44C4">
        <w:rPr>
          <w:rFonts w:ascii="Calibri" w:hAnsi="Calibri" w:cs="Browallia New"/>
          <w:sz w:val="22"/>
          <w:szCs w:val="22"/>
        </w:rPr>
        <w:t>A</w:t>
      </w:r>
      <w:r w:rsidRPr="002A44C4">
        <w:rPr>
          <w:rFonts w:ascii="Calibri" w:hAnsi="Calibri" w:cs="Browallia New"/>
          <w:sz w:val="22"/>
          <w:szCs w:val="22"/>
        </w:rPr>
        <w:t>nglaise</w:t>
      </w:r>
    </w:p>
    <w:p w14:paraId="33426F5C" w14:textId="77777777" w:rsidR="00D041AD" w:rsidRPr="00C9738E" w:rsidRDefault="00D041AD" w:rsidP="002A44C4">
      <w:pPr>
        <w:rPr>
          <w:rFonts w:ascii="Calibri" w:hAnsi="Calibri" w:cs="Browallia New"/>
          <w:sz w:val="22"/>
          <w:szCs w:val="22"/>
        </w:rPr>
      </w:pPr>
    </w:p>
    <w:p w14:paraId="16B6DA8A" w14:textId="77777777" w:rsidR="00D041AD" w:rsidRPr="00C9738E" w:rsidRDefault="00D041AD" w:rsidP="00A8718E">
      <w:pPr>
        <w:rPr>
          <w:rFonts w:ascii="Calibri" w:hAnsi="Calibri" w:cs="Browallia New"/>
          <w:sz w:val="22"/>
          <w:szCs w:val="22"/>
        </w:rPr>
      </w:pPr>
    </w:p>
    <w:p w14:paraId="7FEAA9DC" w14:textId="77777777" w:rsidR="00D041AD" w:rsidRPr="002A44C4" w:rsidRDefault="00D041AD" w:rsidP="002A44C4">
      <w:pPr>
        <w:rPr>
          <w:rFonts w:ascii="Calibri" w:hAnsi="Calibri" w:cs="Browallia New"/>
          <w:sz w:val="22"/>
          <w:szCs w:val="22"/>
        </w:rPr>
      </w:pPr>
      <w:r w:rsidRPr="002A44C4">
        <w:rPr>
          <w:rFonts w:ascii="Calibri" w:hAnsi="Calibri" w:cs="Browallia New"/>
          <w:sz w:val="22"/>
          <w:szCs w:val="22"/>
        </w:rPr>
        <w:t>Selection of teas and plunger coffee</w:t>
      </w:r>
    </w:p>
    <w:p w14:paraId="688352EF" w14:textId="77777777" w:rsidR="00D041AD" w:rsidRDefault="00D041AD" w:rsidP="002A44C4">
      <w:pPr>
        <w:ind w:firstLine="40"/>
        <w:rPr>
          <w:rFonts w:ascii="Calibri" w:hAnsi="Calibri" w:cs="Browallia New"/>
          <w:sz w:val="22"/>
          <w:szCs w:val="22"/>
        </w:rPr>
      </w:pPr>
    </w:p>
    <w:p w14:paraId="111177F7" w14:textId="77777777" w:rsidR="00FA1539" w:rsidRDefault="00FA1539" w:rsidP="002A44C4">
      <w:pPr>
        <w:ind w:firstLine="40"/>
        <w:rPr>
          <w:rFonts w:ascii="Calibri" w:hAnsi="Calibri" w:cs="Browallia New"/>
          <w:sz w:val="22"/>
          <w:szCs w:val="22"/>
        </w:rPr>
      </w:pPr>
    </w:p>
    <w:p w14:paraId="6633E9BD" w14:textId="77777777" w:rsidR="00FA1539" w:rsidRDefault="00FA1539" w:rsidP="00FA1539">
      <w:pPr>
        <w:pStyle w:val="WW-NormalWeb"/>
        <w:spacing w:before="60" w:after="0"/>
        <w:ind w:left="993"/>
        <w:rPr>
          <w:rFonts w:asciiTheme="majorHAnsi" w:hAnsiTheme="majorHAnsi" w:cs="Arial"/>
          <w:sz w:val="22"/>
          <w:szCs w:val="22"/>
        </w:rPr>
      </w:pPr>
    </w:p>
    <w:p w14:paraId="709ADB89" w14:textId="77777777" w:rsidR="00FA1539" w:rsidRDefault="00FA1539" w:rsidP="00FA1539">
      <w:pPr>
        <w:pStyle w:val="WW-NormalWeb"/>
        <w:spacing w:before="60" w:after="0"/>
        <w:ind w:left="993"/>
        <w:rPr>
          <w:rFonts w:asciiTheme="majorHAnsi" w:hAnsiTheme="majorHAnsi" w:cs="Arial"/>
          <w:sz w:val="22"/>
          <w:szCs w:val="22"/>
        </w:rPr>
      </w:pPr>
    </w:p>
    <w:p w14:paraId="7FE51BD7" w14:textId="77777777" w:rsidR="00FA1539" w:rsidRPr="00356370" w:rsidRDefault="00FA1539" w:rsidP="00FA1539">
      <w:pPr>
        <w:pStyle w:val="WW-NormalWeb"/>
        <w:spacing w:before="60" w:after="0"/>
        <w:ind w:left="993"/>
        <w:rPr>
          <w:rFonts w:asciiTheme="majorHAnsi" w:hAnsiTheme="majorHAnsi" w:cs="Arial"/>
          <w:sz w:val="22"/>
          <w:szCs w:val="22"/>
        </w:rPr>
      </w:pPr>
    </w:p>
    <w:p w14:paraId="1369F7BA" w14:textId="77777777" w:rsidR="00FA1539" w:rsidRPr="00F9083E" w:rsidRDefault="00FA1539" w:rsidP="00FA1539">
      <w:pPr>
        <w:ind w:left="993" w:hanging="851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</w:t>
      </w:r>
      <w:r w:rsidRPr="00356370">
        <w:rPr>
          <w:rFonts w:asciiTheme="majorHAnsi" w:hAnsiTheme="majorHAnsi" w:cs="Arial"/>
          <w:b/>
          <w:sz w:val="22"/>
          <w:szCs w:val="22"/>
          <w:u w:val="single"/>
        </w:rPr>
        <w:t xml:space="preserve">Included in cost </w:t>
      </w:r>
    </w:p>
    <w:p w14:paraId="63514E58" w14:textId="77777777" w:rsidR="00FA1539" w:rsidRPr="00356370" w:rsidRDefault="00FA1539" w:rsidP="00FA1539">
      <w:pPr>
        <w:ind w:left="993"/>
        <w:rPr>
          <w:rFonts w:asciiTheme="majorHAnsi" w:hAnsiTheme="majorHAnsi" w:cs="Arial"/>
          <w:sz w:val="22"/>
          <w:szCs w:val="22"/>
        </w:rPr>
      </w:pPr>
    </w:p>
    <w:p w14:paraId="41377384" w14:textId="77777777" w:rsidR="00FA1539" w:rsidRPr="00356370" w:rsidRDefault="00FA1539" w:rsidP="00FA1539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All staff  </w:t>
      </w:r>
    </w:p>
    <w:p w14:paraId="075757DD" w14:textId="77777777" w:rsidR="00FA1539" w:rsidRPr="00356370" w:rsidRDefault="00FA1539" w:rsidP="00FA1539">
      <w:pPr>
        <w:pStyle w:val="ListParagraph"/>
        <w:ind w:left="993"/>
        <w:rPr>
          <w:rFonts w:asciiTheme="majorHAnsi" w:hAnsiTheme="majorHAnsi" w:cs="Arial"/>
          <w:sz w:val="22"/>
          <w:szCs w:val="22"/>
        </w:rPr>
      </w:pPr>
    </w:p>
    <w:p w14:paraId="3CD262A5" w14:textId="77777777" w:rsidR="00FA1539" w:rsidRPr="00356370" w:rsidRDefault="00FA1539" w:rsidP="00FA1539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>All consultatio</w:t>
      </w:r>
      <w:r>
        <w:rPr>
          <w:rFonts w:asciiTheme="majorHAnsi" w:hAnsiTheme="majorHAnsi" w:cs="Arial"/>
          <w:sz w:val="22"/>
          <w:szCs w:val="22"/>
        </w:rPr>
        <w:t>ns, and food tastings</w:t>
      </w:r>
    </w:p>
    <w:p w14:paraId="6E1F37F8" w14:textId="77777777" w:rsidR="00FA1539" w:rsidRPr="00356370" w:rsidRDefault="00FA1539" w:rsidP="00FA1539">
      <w:pPr>
        <w:ind w:left="993"/>
        <w:rPr>
          <w:rFonts w:asciiTheme="majorHAnsi" w:hAnsiTheme="majorHAnsi" w:cs="Arial"/>
          <w:sz w:val="22"/>
          <w:szCs w:val="22"/>
        </w:rPr>
      </w:pPr>
    </w:p>
    <w:p w14:paraId="3EB311BD" w14:textId="77777777" w:rsidR="00FA1539" w:rsidRPr="00356370" w:rsidRDefault="00FA1539" w:rsidP="00FA1539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Set up of tables (name tags, flowers and anything else required can be placed on the tables) </w:t>
      </w:r>
    </w:p>
    <w:p w14:paraId="76BC682F" w14:textId="77777777" w:rsidR="00FA1539" w:rsidRPr="00356370" w:rsidRDefault="00FA1539" w:rsidP="00FA1539">
      <w:pPr>
        <w:pStyle w:val="ListParagraph"/>
        <w:ind w:left="993"/>
        <w:rPr>
          <w:rFonts w:asciiTheme="majorHAnsi" w:hAnsiTheme="majorHAnsi" w:cs="Arial"/>
          <w:sz w:val="22"/>
          <w:szCs w:val="22"/>
        </w:rPr>
      </w:pPr>
    </w:p>
    <w:p w14:paraId="34F5BBD3" w14:textId="77777777" w:rsidR="00FA1539" w:rsidRPr="00356370" w:rsidRDefault="00FA1539" w:rsidP="00FA1539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>All crockery</w:t>
      </w:r>
      <w:r>
        <w:rPr>
          <w:rFonts w:asciiTheme="majorHAnsi" w:hAnsiTheme="majorHAnsi" w:cs="Arial"/>
          <w:sz w:val="22"/>
          <w:szCs w:val="22"/>
        </w:rPr>
        <w:t>, cutlery and glasses required</w:t>
      </w:r>
    </w:p>
    <w:p w14:paraId="52336518" w14:textId="77777777" w:rsidR="00FA1539" w:rsidRPr="00AF4815" w:rsidRDefault="00FA1539" w:rsidP="00FA1539">
      <w:pPr>
        <w:rPr>
          <w:rFonts w:asciiTheme="majorHAnsi" w:hAnsiTheme="majorHAnsi" w:cs="Arial"/>
          <w:sz w:val="22"/>
          <w:szCs w:val="22"/>
        </w:rPr>
      </w:pPr>
    </w:p>
    <w:p w14:paraId="18BA2296" w14:textId="77777777" w:rsidR="00FA1539" w:rsidRDefault="00FA1539" w:rsidP="00FA1539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All linen for tables (inside only) white table clothes and linen napkins </w:t>
      </w:r>
    </w:p>
    <w:p w14:paraId="37CD984E" w14:textId="77777777" w:rsidR="00FA1539" w:rsidRPr="00F35D03" w:rsidRDefault="00FA1539" w:rsidP="00FA1539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                    </w:t>
      </w:r>
      <w:r w:rsidRPr="00F35D03">
        <w:rPr>
          <w:rFonts w:asciiTheme="majorHAnsi" w:hAnsiTheme="majorHAnsi" w:cs="Arial"/>
          <w:sz w:val="22"/>
          <w:szCs w:val="22"/>
        </w:rPr>
        <w:t>(</w:t>
      </w:r>
      <w:r w:rsidR="00A040E8" w:rsidRPr="00F35D03">
        <w:rPr>
          <w:rFonts w:asciiTheme="majorHAnsi" w:hAnsiTheme="majorHAnsi" w:cs="Arial"/>
          <w:sz w:val="22"/>
          <w:szCs w:val="22"/>
        </w:rPr>
        <w:t>If</w:t>
      </w:r>
      <w:r w:rsidRPr="00F35D03">
        <w:rPr>
          <w:rFonts w:asciiTheme="majorHAnsi" w:hAnsiTheme="majorHAnsi" w:cs="Arial"/>
          <w:sz w:val="22"/>
          <w:szCs w:val="22"/>
        </w:rPr>
        <w:t xml:space="preserve"> you require a skirt for the top table this is extra)</w:t>
      </w:r>
    </w:p>
    <w:p w14:paraId="6558AA92" w14:textId="77777777" w:rsidR="00FA1539" w:rsidRDefault="00FA1539" w:rsidP="00FA1539">
      <w:pPr>
        <w:rPr>
          <w:rFonts w:asciiTheme="majorHAnsi" w:hAnsiTheme="majorHAnsi" w:cs="Arial"/>
          <w:sz w:val="22"/>
          <w:szCs w:val="22"/>
        </w:rPr>
      </w:pPr>
    </w:p>
    <w:p w14:paraId="159492C3" w14:textId="77777777" w:rsidR="00174809" w:rsidRDefault="00174809" w:rsidP="00FA1539">
      <w:pPr>
        <w:rPr>
          <w:rFonts w:asciiTheme="majorHAnsi" w:hAnsiTheme="majorHAnsi" w:cs="Arial"/>
          <w:sz w:val="22"/>
          <w:szCs w:val="22"/>
        </w:rPr>
      </w:pPr>
    </w:p>
    <w:p w14:paraId="7FCEEFA5" w14:textId="77777777" w:rsidR="00174809" w:rsidRPr="00F83D17" w:rsidRDefault="00174809" w:rsidP="00FA1539">
      <w:pPr>
        <w:rPr>
          <w:rFonts w:asciiTheme="majorHAnsi" w:hAnsiTheme="majorHAnsi" w:cs="Arial"/>
          <w:sz w:val="22"/>
          <w:szCs w:val="22"/>
        </w:rPr>
      </w:pPr>
      <w:bookmarkStart w:id="2" w:name="_GoBack"/>
      <w:bookmarkEnd w:id="2"/>
    </w:p>
    <w:p w14:paraId="40CC7E9C" w14:textId="77777777" w:rsidR="00FA1539" w:rsidRPr="00174809" w:rsidRDefault="00FA1539" w:rsidP="00174809">
      <w:pPr>
        <w:rPr>
          <w:rFonts w:asciiTheme="majorHAnsi" w:hAnsiTheme="majorHAnsi" w:cs="Arial"/>
          <w:sz w:val="22"/>
          <w:szCs w:val="22"/>
        </w:rPr>
      </w:pPr>
      <w:r w:rsidRPr="00174809">
        <w:rPr>
          <w:rFonts w:asciiTheme="majorHAnsi" w:hAnsiTheme="majorHAnsi" w:cs="Arial"/>
          <w:sz w:val="22"/>
          <w:szCs w:val="22"/>
        </w:rPr>
        <w:t xml:space="preserve">Note that we include the cost of the cleaning in the venue hire, however if there is a </w:t>
      </w:r>
    </w:p>
    <w:p w14:paraId="0021EF48" w14:textId="77777777" w:rsidR="00FA1539" w:rsidRPr="00174809" w:rsidRDefault="00FA1539" w:rsidP="00174809">
      <w:pPr>
        <w:rPr>
          <w:rFonts w:asciiTheme="majorHAnsi" w:hAnsiTheme="majorHAnsi" w:cs="Arial"/>
          <w:sz w:val="22"/>
          <w:szCs w:val="22"/>
        </w:rPr>
      </w:pPr>
      <w:proofErr w:type="gramStart"/>
      <w:r w:rsidRPr="00174809">
        <w:rPr>
          <w:rFonts w:asciiTheme="majorHAnsi" w:hAnsiTheme="majorHAnsi" w:cs="Arial"/>
          <w:sz w:val="22"/>
          <w:szCs w:val="22"/>
        </w:rPr>
        <w:t>substantial</w:t>
      </w:r>
      <w:proofErr w:type="gramEnd"/>
      <w:r w:rsidRPr="00174809">
        <w:rPr>
          <w:rFonts w:asciiTheme="majorHAnsi" w:hAnsiTheme="majorHAnsi" w:cs="Arial"/>
          <w:sz w:val="22"/>
          <w:szCs w:val="22"/>
        </w:rPr>
        <w:t xml:space="preserve"> amount of cleaning afterwards there will be a charge of $150.00</w:t>
      </w:r>
    </w:p>
    <w:p w14:paraId="30E55102" w14:textId="77777777" w:rsidR="00FA1539" w:rsidRPr="00DF2ADA" w:rsidRDefault="00FA1539" w:rsidP="00FA1539">
      <w:pPr>
        <w:rPr>
          <w:rFonts w:asciiTheme="majorHAnsi" w:hAnsiTheme="majorHAnsi" w:cs="Arial"/>
          <w:sz w:val="22"/>
          <w:szCs w:val="22"/>
        </w:rPr>
      </w:pPr>
    </w:p>
    <w:p w14:paraId="686187E0" w14:textId="77777777" w:rsidR="00FA1539" w:rsidRPr="00DF2ADA" w:rsidRDefault="00FA1539" w:rsidP="00FA1539">
      <w:pPr>
        <w:rPr>
          <w:rFonts w:asciiTheme="majorHAnsi" w:hAnsiTheme="majorHAnsi" w:cs="Arial"/>
          <w:sz w:val="22"/>
          <w:szCs w:val="22"/>
        </w:rPr>
      </w:pPr>
    </w:p>
    <w:p w14:paraId="00A695EA" w14:textId="77777777" w:rsidR="00FA1539" w:rsidRPr="00002379" w:rsidRDefault="00FA1539" w:rsidP="00FA1539">
      <w:pPr>
        <w:rPr>
          <w:rFonts w:asciiTheme="majorHAnsi" w:hAnsiTheme="majorHAnsi" w:cs="Arial"/>
          <w:sz w:val="22"/>
          <w:szCs w:val="22"/>
        </w:rPr>
      </w:pPr>
    </w:p>
    <w:p w14:paraId="11D1D6F3" w14:textId="77777777" w:rsidR="00FA1539" w:rsidRDefault="00FA1539" w:rsidP="00174809">
      <w:pPr>
        <w:rPr>
          <w:rFonts w:asciiTheme="majorHAnsi" w:hAnsiTheme="majorHAnsi" w:cs="Arial"/>
          <w:sz w:val="22"/>
          <w:szCs w:val="22"/>
        </w:rPr>
      </w:pPr>
      <w:r w:rsidRPr="00002379">
        <w:rPr>
          <w:rFonts w:asciiTheme="majorHAnsi" w:hAnsiTheme="majorHAnsi" w:cs="Arial"/>
          <w:sz w:val="22"/>
          <w:szCs w:val="22"/>
        </w:rPr>
        <w:t xml:space="preserve">Please note that Gear Homestead is a licensed </w:t>
      </w:r>
      <w:proofErr w:type="gramStart"/>
      <w:r w:rsidRPr="00002379">
        <w:rPr>
          <w:rFonts w:asciiTheme="majorHAnsi" w:hAnsiTheme="majorHAnsi" w:cs="Arial"/>
          <w:sz w:val="22"/>
          <w:szCs w:val="22"/>
        </w:rPr>
        <w:t>premises</w:t>
      </w:r>
      <w:proofErr w:type="gramEnd"/>
      <w:r w:rsidRPr="00002379">
        <w:rPr>
          <w:rFonts w:asciiTheme="majorHAnsi" w:hAnsiTheme="majorHAnsi" w:cs="Arial"/>
          <w:sz w:val="22"/>
          <w:szCs w:val="22"/>
        </w:rPr>
        <w:t xml:space="preserve"> and we do not allow BYO.  </w:t>
      </w:r>
    </w:p>
    <w:p w14:paraId="3A2FF0CF" w14:textId="77777777" w:rsidR="00FA1539" w:rsidRDefault="00FA1539" w:rsidP="00FA1539">
      <w:pPr>
        <w:ind w:left="567"/>
        <w:rPr>
          <w:rFonts w:asciiTheme="majorHAnsi" w:hAnsiTheme="majorHAnsi" w:cs="Arial"/>
          <w:sz w:val="22"/>
          <w:szCs w:val="22"/>
        </w:rPr>
      </w:pPr>
    </w:p>
    <w:p w14:paraId="5C3613F2" w14:textId="77777777" w:rsidR="00FA1539" w:rsidRPr="00002379" w:rsidRDefault="0048701B" w:rsidP="00174809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All prices are Ex</w:t>
      </w:r>
      <w:r w:rsidR="00FA1539">
        <w:rPr>
          <w:rFonts w:asciiTheme="majorHAnsi" w:hAnsiTheme="majorHAnsi" w:cs="Arial"/>
          <w:sz w:val="22"/>
          <w:szCs w:val="22"/>
        </w:rPr>
        <w:t>clusive of GST</w:t>
      </w:r>
    </w:p>
    <w:p w14:paraId="21A80BE0" w14:textId="77777777" w:rsidR="00FA1539" w:rsidRPr="00C9738E" w:rsidRDefault="00FA1539" w:rsidP="002A44C4">
      <w:pPr>
        <w:ind w:firstLine="40"/>
        <w:rPr>
          <w:rFonts w:ascii="Calibri" w:hAnsi="Calibri" w:cs="Browallia New"/>
          <w:sz w:val="22"/>
          <w:szCs w:val="22"/>
        </w:rPr>
      </w:pPr>
    </w:p>
    <w:sectPr w:rsidR="00FA1539" w:rsidRPr="00C9738E" w:rsidSect="00C071A5">
      <w:footerReference w:type="even" r:id="rId10"/>
      <w:footerReference w:type="default" r:id="rId11"/>
      <w:pgSz w:w="11900" w:h="16840" w:code="9"/>
      <w:pgMar w:top="1440" w:right="1440" w:bottom="1440" w:left="1440" w:header="709" w:footer="709" w:gutter="0"/>
      <w:pgBorders w:offsetFrom="page">
        <w:top w:val="single" w:sz="18" w:space="31" w:color="FF0000"/>
        <w:left w:val="single" w:sz="18" w:space="31" w:color="FF0000"/>
        <w:bottom w:val="single" w:sz="18" w:space="31" w:color="FF0000"/>
        <w:right w:val="single" w:sz="18" w:space="31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913A3" w14:textId="77777777" w:rsidR="004F7265" w:rsidRDefault="004F7265" w:rsidP="007A287D">
      <w:r>
        <w:separator/>
      </w:r>
    </w:p>
  </w:endnote>
  <w:endnote w:type="continuationSeparator" w:id="0">
    <w:p w14:paraId="74D2058B" w14:textId="77777777" w:rsidR="004F7265" w:rsidRDefault="004F7265" w:rsidP="007A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2B2DF" w14:textId="77777777" w:rsidR="004F7265" w:rsidRDefault="004F7265" w:rsidP="007A2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5510A5" w14:textId="77777777" w:rsidR="004F7265" w:rsidRDefault="004F7265" w:rsidP="007A28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35479" w14:textId="77777777" w:rsidR="004F7265" w:rsidRDefault="004F7265" w:rsidP="007A2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4809">
      <w:rPr>
        <w:rStyle w:val="PageNumber"/>
        <w:noProof/>
      </w:rPr>
      <w:t>3</w:t>
    </w:r>
    <w:r>
      <w:rPr>
        <w:rStyle w:val="PageNumber"/>
      </w:rPr>
      <w:fldChar w:fldCharType="end"/>
    </w:r>
  </w:p>
  <w:p w14:paraId="691C5516" w14:textId="77777777" w:rsidR="004F7265" w:rsidRDefault="004F7265" w:rsidP="007A28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E1FB6" w14:textId="77777777" w:rsidR="004F7265" w:rsidRDefault="004F7265" w:rsidP="007A287D">
      <w:r>
        <w:separator/>
      </w:r>
    </w:p>
  </w:footnote>
  <w:footnote w:type="continuationSeparator" w:id="0">
    <w:p w14:paraId="79D8CED0" w14:textId="77777777" w:rsidR="004F7265" w:rsidRDefault="004F7265" w:rsidP="007A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2pt;height:15.2pt" o:bullet="t">
        <v:imagedata r:id="rId1" o:title="Word Work File L_"/>
      </v:shape>
    </w:pict>
  </w:numPicBullet>
  <w:abstractNum w:abstractNumId="0">
    <w:nsid w:val="0A116007"/>
    <w:multiLevelType w:val="hybridMultilevel"/>
    <w:tmpl w:val="6DC21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B267D"/>
    <w:multiLevelType w:val="hybridMultilevel"/>
    <w:tmpl w:val="5D200BD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86BAA"/>
    <w:multiLevelType w:val="hybridMultilevel"/>
    <w:tmpl w:val="60DE8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E7C90"/>
    <w:multiLevelType w:val="hybridMultilevel"/>
    <w:tmpl w:val="E67E1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B4420"/>
    <w:multiLevelType w:val="hybridMultilevel"/>
    <w:tmpl w:val="8BB40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C06AD"/>
    <w:multiLevelType w:val="hybridMultilevel"/>
    <w:tmpl w:val="9CE2F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A0CCD"/>
    <w:multiLevelType w:val="hybridMultilevel"/>
    <w:tmpl w:val="7F58DBC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D080C"/>
    <w:multiLevelType w:val="hybridMultilevel"/>
    <w:tmpl w:val="F77AC0A6"/>
    <w:lvl w:ilvl="0" w:tplc="04090007">
      <w:start w:val="1"/>
      <w:numFmt w:val="bullet"/>
      <w:lvlText w:val=""/>
      <w:lvlPicBulletId w:val="0"/>
      <w:lvlJc w:val="left"/>
      <w:pPr>
        <w:ind w:left="6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8">
    <w:nsid w:val="5F6E5C2D"/>
    <w:multiLevelType w:val="hybridMultilevel"/>
    <w:tmpl w:val="9CDE8C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A4F08"/>
    <w:multiLevelType w:val="hybridMultilevel"/>
    <w:tmpl w:val="76980F6E"/>
    <w:lvl w:ilvl="0" w:tplc="04090007">
      <w:start w:val="1"/>
      <w:numFmt w:val="bullet"/>
      <w:lvlText w:val=""/>
      <w:lvlPicBulletId w:val="0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6EE635CA"/>
    <w:multiLevelType w:val="hybridMultilevel"/>
    <w:tmpl w:val="84505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D7C72"/>
    <w:multiLevelType w:val="hybridMultilevel"/>
    <w:tmpl w:val="730040DA"/>
    <w:lvl w:ilvl="0" w:tplc="3CF282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225" w:hanging="360"/>
      </w:pPr>
    </w:lvl>
    <w:lvl w:ilvl="2" w:tplc="0409001B" w:tentative="1">
      <w:start w:val="1"/>
      <w:numFmt w:val="lowerRoman"/>
      <w:lvlText w:val="%3."/>
      <w:lvlJc w:val="right"/>
      <w:pPr>
        <w:ind w:left="1945" w:hanging="180"/>
      </w:pPr>
    </w:lvl>
    <w:lvl w:ilvl="3" w:tplc="0409000F" w:tentative="1">
      <w:start w:val="1"/>
      <w:numFmt w:val="decimal"/>
      <w:lvlText w:val="%4."/>
      <w:lvlJc w:val="left"/>
      <w:pPr>
        <w:ind w:left="2665" w:hanging="360"/>
      </w:pPr>
    </w:lvl>
    <w:lvl w:ilvl="4" w:tplc="04090019" w:tentative="1">
      <w:start w:val="1"/>
      <w:numFmt w:val="lowerLetter"/>
      <w:lvlText w:val="%5."/>
      <w:lvlJc w:val="left"/>
      <w:pPr>
        <w:ind w:left="3385" w:hanging="360"/>
      </w:pPr>
    </w:lvl>
    <w:lvl w:ilvl="5" w:tplc="0409001B" w:tentative="1">
      <w:start w:val="1"/>
      <w:numFmt w:val="lowerRoman"/>
      <w:lvlText w:val="%6."/>
      <w:lvlJc w:val="right"/>
      <w:pPr>
        <w:ind w:left="4105" w:hanging="180"/>
      </w:pPr>
    </w:lvl>
    <w:lvl w:ilvl="6" w:tplc="0409000F" w:tentative="1">
      <w:start w:val="1"/>
      <w:numFmt w:val="decimal"/>
      <w:lvlText w:val="%7."/>
      <w:lvlJc w:val="left"/>
      <w:pPr>
        <w:ind w:left="4825" w:hanging="360"/>
      </w:pPr>
    </w:lvl>
    <w:lvl w:ilvl="7" w:tplc="04090019" w:tentative="1">
      <w:start w:val="1"/>
      <w:numFmt w:val="lowerLetter"/>
      <w:lvlText w:val="%8."/>
      <w:lvlJc w:val="left"/>
      <w:pPr>
        <w:ind w:left="5545" w:hanging="360"/>
      </w:pPr>
    </w:lvl>
    <w:lvl w:ilvl="8" w:tplc="0409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2">
    <w:nsid w:val="7F8012CF"/>
    <w:multiLevelType w:val="multilevel"/>
    <w:tmpl w:val="8BB40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1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87D"/>
    <w:rsid w:val="000005C6"/>
    <w:rsid w:val="00017CE4"/>
    <w:rsid w:val="00040E5F"/>
    <w:rsid w:val="000A323F"/>
    <w:rsid w:val="001403A5"/>
    <w:rsid w:val="00162063"/>
    <w:rsid w:val="00165625"/>
    <w:rsid w:val="00166B1B"/>
    <w:rsid w:val="00171C89"/>
    <w:rsid w:val="00174809"/>
    <w:rsid w:val="002A44C4"/>
    <w:rsid w:val="002D1B83"/>
    <w:rsid w:val="002D6024"/>
    <w:rsid w:val="0035751F"/>
    <w:rsid w:val="003B05D8"/>
    <w:rsid w:val="003B4A1A"/>
    <w:rsid w:val="003E0BCF"/>
    <w:rsid w:val="003F6B49"/>
    <w:rsid w:val="00444B97"/>
    <w:rsid w:val="0045594F"/>
    <w:rsid w:val="00485D95"/>
    <w:rsid w:val="0048701B"/>
    <w:rsid w:val="004D0956"/>
    <w:rsid w:val="004F7265"/>
    <w:rsid w:val="00513CCD"/>
    <w:rsid w:val="00545CA7"/>
    <w:rsid w:val="00582E52"/>
    <w:rsid w:val="00585678"/>
    <w:rsid w:val="005962E9"/>
    <w:rsid w:val="005F7173"/>
    <w:rsid w:val="006D3380"/>
    <w:rsid w:val="0076011C"/>
    <w:rsid w:val="007623B8"/>
    <w:rsid w:val="00764C04"/>
    <w:rsid w:val="00767D54"/>
    <w:rsid w:val="007865C9"/>
    <w:rsid w:val="00792B24"/>
    <w:rsid w:val="007A287D"/>
    <w:rsid w:val="007B054B"/>
    <w:rsid w:val="00925BD9"/>
    <w:rsid w:val="00A040E8"/>
    <w:rsid w:val="00A260A8"/>
    <w:rsid w:val="00A6459C"/>
    <w:rsid w:val="00A8718E"/>
    <w:rsid w:val="00AB5D3F"/>
    <w:rsid w:val="00AF54A5"/>
    <w:rsid w:val="00B26599"/>
    <w:rsid w:val="00C071A5"/>
    <w:rsid w:val="00C161AD"/>
    <w:rsid w:val="00C471D3"/>
    <w:rsid w:val="00C72FAF"/>
    <w:rsid w:val="00C9738E"/>
    <w:rsid w:val="00CA2FB3"/>
    <w:rsid w:val="00D041AD"/>
    <w:rsid w:val="00D63DA7"/>
    <w:rsid w:val="00DA16B0"/>
    <w:rsid w:val="00E62E84"/>
    <w:rsid w:val="00E70133"/>
    <w:rsid w:val="00E877C9"/>
    <w:rsid w:val="00EF35C6"/>
    <w:rsid w:val="00EF7460"/>
    <w:rsid w:val="00FA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  <w14:docId w14:val="63DAE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8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87D"/>
    <w:pPr>
      <w:suppressAutoHyphens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A28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87D"/>
  </w:style>
  <w:style w:type="character" w:styleId="PageNumber">
    <w:name w:val="page number"/>
    <w:basedOn w:val="DefaultParagraphFont"/>
    <w:uiPriority w:val="99"/>
    <w:semiHidden/>
    <w:unhideWhenUsed/>
    <w:rsid w:val="007A287D"/>
  </w:style>
  <w:style w:type="paragraph" w:styleId="NormalWeb">
    <w:name w:val="Normal (Web)"/>
    <w:basedOn w:val="Normal"/>
    <w:rsid w:val="000005C6"/>
    <w:pPr>
      <w:spacing w:before="100" w:beforeAutospacing="1" w:after="119"/>
    </w:pPr>
    <w:rPr>
      <w:rFonts w:ascii="Times New Roman" w:eastAsia="Times New Roman" w:hAnsi="Times New Roman" w:cs="Times New Roman"/>
      <w:lang w:val="en-NZ" w:eastAsia="en-NZ"/>
    </w:rPr>
  </w:style>
  <w:style w:type="table" w:styleId="TableGrid">
    <w:name w:val="Table Grid"/>
    <w:basedOn w:val="TableNormal"/>
    <w:uiPriority w:val="59"/>
    <w:rsid w:val="00582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NormalWeb">
    <w:name w:val="WW-Normal (Web)"/>
    <w:basedOn w:val="Normal"/>
    <w:rsid w:val="00FA1539"/>
    <w:pPr>
      <w:suppressAutoHyphens/>
      <w:spacing w:before="100" w:after="10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8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87D"/>
    <w:pPr>
      <w:suppressAutoHyphens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A28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87D"/>
  </w:style>
  <w:style w:type="character" w:styleId="PageNumber">
    <w:name w:val="page number"/>
    <w:basedOn w:val="DefaultParagraphFont"/>
    <w:uiPriority w:val="99"/>
    <w:semiHidden/>
    <w:unhideWhenUsed/>
    <w:rsid w:val="007A287D"/>
  </w:style>
  <w:style w:type="paragraph" w:styleId="NormalWeb">
    <w:name w:val="Normal (Web)"/>
    <w:basedOn w:val="Normal"/>
    <w:rsid w:val="000005C6"/>
    <w:pPr>
      <w:spacing w:before="100" w:beforeAutospacing="1" w:after="119"/>
    </w:pPr>
    <w:rPr>
      <w:rFonts w:ascii="Times New Roman" w:eastAsia="Times New Roman" w:hAnsi="Times New Roman" w:cs="Times New Roman"/>
      <w:lang w:val="en-NZ" w:eastAsia="en-NZ"/>
    </w:rPr>
  </w:style>
  <w:style w:type="table" w:styleId="TableGrid">
    <w:name w:val="Table Grid"/>
    <w:basedOn w:val="TableNormal"/>
    <w:uiPriority w:val="59"/>
    <w:rsid w:val="00582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NormalWeb">
    <w:name w:val="WW-Normal (Web)"/>
    <w:basedOn w:val="Normal"/>
    <w:rsid w:val="00FA1539"/>
    <w:pPr>
      <w:suppressAutoHyphens/>
      <w:spacing w:before="100" w:after="100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462</Words>
  <Characters>2636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Herring Catering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Shelton</dc:creator>
  <cp:lastModifiedBy>Lorna Shelton</cp:lastModifiedBy>
  <cp:revision>4</cp:revision>
  <cp:lastPrinted>2017-05-05T01:25:00Z</cp:lastPrinted>
  <dcterms:created xsi:type="dcterms:W3CDTF">2017-04-28T23:38:00Z</dcterms:created>
  <dcterms:modified xsi:type="dcterms:W3CDTF">2017-05-05T01:25:00Z</dcterms:modified>
</cp:coreProperties>
</file>